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12A530C8" w14:textId="1A2F98E6" w:rsidR="00E423E4" w:rsidRDefault="00E423E4" w:rsidP="00E423E4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E423E4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قواعد المفاضلة بين المتقدمين</w:t>
      </w: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 </w:t>
      </w:r>
      <w:r w:rsidRPr="00E423E4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 xml:space="preserve">للتفرغ العلمي والإعارة ومهمة علمية </w:t>
      </w:r>
      <w:r w:rsidR="00AF6251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للعام 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Cs w:val="32"/>
            <w:rtl/>
          </w:rPr>
          <w:id w:val="-1186365682"/>
          <w:placeholder>
            <w:docPart w:val="DefaultPlaceholder_-1854013440"/>
          </w:placeholder>
          <w:showingPlcHdr/>
          <w:text/>
        </w:sdtPr>
        <w:sdtEndPr/>
        <w:sdtContent>
          <w:r w:rsidR="00AF6251" w:rsidRPr="004B5E99">
            <w:rPr>
              <w:rStyle w:val="ad"/>
              <w:rtl/>
            </w:rPr>
            <w:t>انقر أو اضغط هنا لإدخال نص</w:t>
          </w:r>
          <w:r w:rsidR="00AF6251" w:rsidRPr="004B5E99">
            <w:rPr>
              <w:rStyle w:val="ad"/>
            </w:rPr>
            <w:t>.</w:t>
          </w:r>
        </w:sdtContent>
      </w:sdt>
      <w:r w:rsidR="00AF6251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هجري</w:t>
      </w:r>
    </w:p>
    <w:p w14:paraId="3554C7B0" w14:textId="3E421EB9" w:rsidR="00A33AE2" w:rsidRDefault="00E423E4" w:rsidP="00E423E4">
      <w:pPr>
        <w:tabs>
          <w:tab w:val="left" w:pos="1650"/>
        </w:tabs>
        <w:ind w:left="-731" w:right="-567" w:hanging="22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الاسم</w:t>
      </w:r>
      <w:r w:rsidR="00A33AE2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: 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Cs w:val="32"/>
            <w:rtl/>
          </w:rPr>
          <w:id w:val="230516991"/>
          <w:placeholder>
            <w:docPart w:val="DefaultPlaceholder_-1854013440"/>
          </w:placeholder>
          <w:showingPlcHdr/>
          <w:text/>
        </w:sdtPr>
        <w:sdtEndPr/>
        <w:sdtContent>
          <w:r w:rsidR="00AF6251" w:rsidRPr="004B5E99">
            <w:rPr>
              <w:rStyle w:val="ad"/>
              <w:rtl/>
            </w:rPr>
            <w:t>انقر أو اضغط هنا لإدخال نص</w:t>
          </w:r>
          <w:r w:rsidR="00AF6251" w:rsidRPr="004B5E99">
            <w:rPr>
              <w:rStyle w:val="ad"/>
            </w:rPr>
            <w:t>.</w:t>
          </w:r>
        </w:sdtContent>
      </w:sdt>
      <w:r w:rsidR="00AF6251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                                                          </w:t>
      </w:r>
      <w:r w:rsidR="00A33AE2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القسم</w:t>
      </w:r>
      <w:r w:rsidR="00AF6251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: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Cs w:val="32"/>
            <w:rtl/>
          </w:rPr>
          <w:id w:val="1643002308"/>
          <w:placeholder>
            <w:docPart w:val="DefaultPlaceholder_-1854013440"/>
          </w:placeholder>
          <w:showingPlcHdr/>
          <w:text/>
        </w:sdtPr>
        <w:sdtEndPr/>
        <w:sdtContent>
          <w:r w:rsidR="00AF6251" w:rsidRPr="004B5E99">
            <w:rPr>
              <w:rStyle w:val="ad"/>
              <w:rtl/>
            </w:rPr>
            <w:t>انقر أو اضغط هنا لإدخال نص</w:t>
          </w:r>
          <w:r w:rsidR="00AF6251" w:rsidRPr="004B5E99">
            <w:rPr>
              <w:rStyle w:val="ad"/>
            </w:rPr>
            <w:t>.</w:t>
          </w:r>
        </w:sdtContent>
      </w:sdt>
    </w:p>
    <w:p w14:paraId="397C25CE" w14:textId="77777777" w:rsidR="00E423E4" w:rsidRPr="00E423E4" w:rsidRDefault="00E423E4" w:rsidP="00E423E4">
      <w:pPr>
        <w:tabs>
          <w:tab w:val="left" w:pos="1650"/>
        </w:tabs>
        <w:ind w:left="-731" w:right="-567" w:hanging="22"/>
        <w:rPr>
          <w:rFonts w:ascii="Sakkal Majalla" w:hAnsi="Sakkal Majalla" w:cs="Sakkal Majalla"/>
          <w:b/>
          <w:bCs/>
          <w:color w:val="000000" w:themeColor="text1"/>
          <w:sz w:val="10"/>
          <w:szCs w:val="10"/>
          <w:rtl/>
        </w:rPr>
      </w:pPr>
    </w:p>
    <w:tbl>
      <w:tblPr>
        <w:tblStyle w:val="a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130"/>
        <w:gridCol w:w="1842"/>
        <w:gridCol w:w="1418"/>
        <w:gridCol w:w="1131"/>
        <w:gridCol w:w="4111"/>
      </w:tblGrid>
      <w:tr w:rsidR="00E423E4" w:rsidRPr="00E423E4" w14:paraId="10960181" w14:textId="77777777" w:rsidTr="00EF1B6B">
        <w:trPr>
          <w:jc w:val="center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</w:tcBorders>
            <w:shd w:val="clear" w:color="auto" w:fill="BBE3E7"/>
            <w:vAlign w:val="center"/>
          </w:tcPr>
          <w:p w14:paraId="7DF5E45D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cs="AL-Mohanad"/>
                <w:b/>
                <w:bCs/>
                <w:color w:val="auto"/>
                <w:sz w:val="22"/>
                <w:lang w:val="en-US" w:eastAsia="en-US"/>
              </w:rPr>
            </w:pPr>
            <w:r w:rsidRPr="00E423E4">
              <w:rPr>
                <w:rFonts w:cs="AL-Mohanad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معايير المفاضلة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BBE3E7"/>
            <w:vAlign w:val="center"/>
          </w:tcPr>
          <w:p w14:paraId="5D46C436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cs="AL-Mohanad"/>
                <w:b/>
                <w:bCs/>
                <w:color w:val="auto"/>
                <w:sz w:val="22"/>
                <w:lang w:val="en-US" w:eastAsia="en-US"/>
              </w:rPr>
            </w:pPr>
            <w:r w:rsidRPr="00E423E4">
              <w:rPr>
                <w:rFonts w:cs="AL-Mohanad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 الأقصى للنقاط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BE3E7"/>
            <w:vAlign w:val="center"/>
          </w:tcPr>
          <w:p w14:paraId="7EE23257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cs="AL-Mohanad"/>
                <w:b/>
                <w:bCs/>
                <w:color w:val="auto"/>
                <w:sz w:val="22"/>
                <w:lang w:val="en-US" w:eastAsia="en-US"/>
              </w:rPr>
            </w:pPr>
            <w:r w:rsidRPr="00E423E4">
              <w:rPr>
                <w:rFonts w:cs="AL-Mohanad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تقييم معايير المفاضلة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shd w:val="clear" w:color="auto" w:fill="BBE3E7"/>
            <w:vAlign w:val="center"/>
          </w:tcPr>
          <w:p w14:paraId="46B234EE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cs="AL-Mohanad"/>
                <w:b/>
                <w:bCs/>
                <w:color w:val="auto"/>
                <w:sz w:val="22"/>
                <w:lang w:val="en-US" w:eastAsia="en-US"/>
              </w:rPr>
            </w:pPr>
            <w:r w:rsidRPr="00E423E4">
              <w:rPr>
                <w:rFonts w:cs="AL-Mohanad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النقاط المستحقة</w:t>
            </w:r>
          </w:p>
        </w:tc>
        <w:tc>
          <w:tcPr>
            <w:tcW w:w="4111" w:type="dxa"/>
            <w:tcBorders>
              <w:top w:val="double" w:sz="4" w:space="0" w:color="auto"/>
              <w:right w:val="double" w:sz="4" w:space="0" w:color="auto"/>
            </w:tcBorders>
            <w:shd w:val="clear" w:color="auto" w:fill="BBE3E7"/>
            <w:vAlign w:val="center"/>
          </w:tcPr>
          <w:p w14:paraId="3DA57C15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cs="AL-Mohanad"/>
                <w:b/>
                <w:bCs/>
                <w:color w:val="auto"/>
                <w:sz w:val="22"/>
                <w:lang w:val="en-US" w:eastAsia="en-US"/>
              </w:rPr>
            </w:pPr>
            <w:r w:rsidRPr="00E423E4">
              <w:rPr>
                <w:rFonts w:cs="AL-Mohanad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ملاحظات</w:t>
            </w:r>
          </w:p>
        </w:tc>
      </w:tr>
      <w:tr w:rsidR="00E423E4" w:rsidRPr="00E423E4" w14:paraId="4B98EF8C" w14:textId="77777777" w:rsidTr="00EF1B6B">
        <w:trPr>
          <w:jc w:val="center"/>
        </w:trPr>
        <w:tc>
          <w:tcPr>
            <w:tcW w:w="2130" w:type="dxa"/>
            <w:tcBorders>
              <w:left w:val="double" w:sz="4" w:space="0" w:color="auto"/>
            </w:tcBorders>
            <w:vAlign w:val="center"/>
          </w:tcPr>
          <w:p w14:paraId="65C47D77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الاستفادة من فرصة سابقة</w:t>
            </w:r>
          </w:p>
          <w:p w14:paraId="3E0E22A3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( تفرغ علمي /إعارة /مهمة علمية )</w:t>
            </w:r>
          </w:p>
        </w:tc>
        <w:tc>
          <w:tcPr>
            <w:tcW w:w="1842" w:type="dxa"/>
          </w:tcPr>
          <w:p w14:paraId="3F5389FA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20</w:t>
            </w:r>
          </w:p>
          <w:p w14:paraId="02E10F98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  <w:t xml:space="preserve">( </w:t>
            </w:r>
            <w:r w:rsidRPr="00E423E4">
              <w:rPr>
                <w:rFonts w:ascii="Sakkal Majalla" w:eastAsia="Adobe Ming Std L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 xml:space="preserve">لمن لم يستفد من أي فرصة خلال العشر سنوات الماضية </w:t>
            </w:r>
            <w:r w:rsidRPr="00E423E4"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  <w:t>)</w:t>
            </w:r>
          </w:p>
        </w:tc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1749264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14:paraId="0F1FF08C" w14:textId="25718311" w:rsidR="00E423E4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2113280403"/>
            <w:placeholder>
              <w:docPart w:val="EBBE407EF6AC4839912FE9FECAE608F3"/>
            </w:placeholder>
            <w:showingPlcHdr/>
            <w:text/>
          </w:sdtPr>
          <w:sdtEndPr/>
          <w:sdtContent>
            <w:tc>
              <w:tcPr>
                <w:tcW w:w="1131" w:type="dxa"/>
                <w:vAlign w:val="center"/>
              </w:tcPr>
              <w:p w14:paraId="575BD26C" w14:textId="21FB2F84" w:rsidR="00E423E4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78A4667A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  <w:t>تخصم نقطتان عن كل سنة أقل من ذلك</w:t>
            </w:r>
          </w:p>
          <w:p w14:paraId="55FC5014" w14:textId="77777777" w:rsidR="00E423E4" w:rsidRPr="00E423E4" w:rsidRDefault="00E423E4" w:rsidP="00E423E4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  <w:t>( مثلاً 9 سنوات = 18 نقطة , 5 سنوات = 10 نقاط )</w:t>
            </w:r>
          </w:p>
        </w:tc>
      </w:tr>
      <w:tr w:rsidR="00EF1B6B" w:rsidRPr="00E423E4" w14:paraId="4327492A" w14:textId="77777777" w:rsidTr="00EF1B6B">
        <w:trPr>
          <w:jc w:val="center"/>
        </w:trPr>
        <w:tc>
          <w:tcPr>
            <w:tcW w:w="2130" w:type="dxa"/>
            <w:tcBorders>
              <w:left w:val="double" w:sz="4" w:space="0" w:color="auto"/>
            </w:tcBorders>
          </w:tcPr>
          <w:p w14:paraId="452AB75C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سنوات الخدمة بالقسم بعد الحصول على الدكتوراه</w:t>
            </w:r>
          </w:p>
        </w:tc>
        <w:tc>
          <w:tcPr>
            <w:tcW w:w="1842" w:type="dxa"/>
            <w:vAlign w:val="center"/>
          </w:tcPr>
          <w:p w14:paraId="12C914AC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10</w:t>
            </w:r>
          </w:p>
        </w:tc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41705355"/>
            <w:placeholder>
              <w:docPart w:val="025015E8DA9A4A5A944AAB44486499E6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14:paraId="472AD291" w14:textId="470032CC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999651647"/>
            <w:placeholder>
              <w:docPart w:val="CCCD7DA5A8DE4967B45DD60A3951CCEE"/>
            </w:placeholder>
            <w:showingPlcHdr/>
            <w:text/>
          </w:sdtPr>
          <w:sdtEndPr/>
          <w:sdtContent>
            <w:tc>
              <w:tcPr>
                <w:tcW w:w="1131" w:type="dxa"/>
                <w:vAlign w:val="center"/>
              </w:tcPr>
              <w:p w14:paraId="50DCD479" w14:textId="7BCC21C3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42D010F4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hAnsi="Sakkal Majalla" w:cs="Sakkal Majalla"/>
                <w:color w:val="auto"/>
                <w:sz w:val="22"/>
                <w:rtl/>
                <w:lang w:val="en-US" w:eastAsia="en-US"/>
              </w:rPr>
              <w:t>إضافة نقطة واحدة كل سنة كاملة</w:t>
            </w:r>
          </w:p>
        </w:tc>
      </w:tr>
      <w:tr w:rsidR="00EF1B6B" w:rsidRPr="00E423E4" w14:paraId="21485AB7" w14:textId="77777777" w:rsidTr="00EF1B6B">
        <w:trPr>
          <w:trHeight w:val="1976"/>
          <w:jc w:val="center"/>
        </w:trPr>
        <w:tc>
          <w:tcPr>
            <w:tcW w:w="2130" w:type="dxa"/>
            <w:tcBorders>
              <w:left w:val="double" w:sz="4" w:space="0" w:color="auto"/>
            </w:tcBorders>
            <w:vAlign w:val="center"/>
          </w:tcPr>
          <w:p w14:paraId="552EB902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الدرجة العلمية الحالية</w:t>
            </w:r>
          </w:p>
        </w:tc>
        <w:tc>
          <w:tcPr>
            <w:tcW w:w="1842" w:type="dxa"/>
            <w:vAlign w:val="center"/>
          </w:tcPr>
          <w:p w14:paraId="7C7C5904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6</w:t>
            </w:r>
          </w:p>
        </w:tc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960831049"/>
            <w:placeholder>
              <w:docPart w:val="B05B62E8369340DF8B981BE54F775C7E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14:paraId="496FDFBF" w14:textId="50760CEA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049952156"/>
            <w:placeholder>
              <w:docPart w:val="159188C3D2DD445D8E20CC674A55BE5F"/>
            </w:placeholder>
            <w:showingPlcHdr/>
            <w:text/>
          </w:sdtPr>
          <w:sdtEndPr/>
          <w:sdtContent>
            <w:tc>
              <w:tcPr>
                <w:tcW w:w="1131" w:type="dxa"/>
                <w:vAlign w:val="center"/>
              </w:tcPr>
              <w:p w14:paraId="63E76E70" w14:textId="38904C39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4084A68A" w14:textId="77777777" w:rsidR="00EF1B6B" w:rsidRPr="00E423E4" w:rsidRDefault="00EF1B6B" w:rsidP="00EF1B6B">
            <w:pPr>
              <w:tabs>
                <w:tab w:val="left" w:pos="670"/>
              </w:tabs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"/>
                <w:szCs w:val="2"/>
                <w:rtl/>
                <w:lang w:val="en-US" w:eastAsia="en-US"/>
              </w:rPr>
            </w:pPr>
          </w:p>
          <w:tbl>
            <w:tblPr>
              <w:tblStyle w:val="a3"/>
              <w:tblpPr w:leftFromText="180" w:rightFromText="180" w:vertAnchor="text" w:horzAnchor="margin" w:tblpY="8"/>
              <w:tblOverlap w:val="never"/>
              <w:bidiVisual/>
              <w:tblW w:w="3828" w:type="dxa"/>
              <w:tblLook w:val="04A0" w:firstRow="1" w:lastRow="0" w:firstColumn="1" w:lastColumn="0" w:noHBand="0" w:noVBand="1"/>
            </w:tblPr>
            <w:tblGrid>
              <w:gridCol w:w="1134"/>
              <w:gridCol w:w="851"/>
              <w:gridCol w:w="850"/>
              <w:gridCol w:w="993"/>
            </w:tblGrid>
            <w:tr w:rsidR="00EF1B6B" w:rsidRPr="00E423E4" w14:paraId="4D952D7D" w14:textId="77777777" w:rsidTr="00552AF6">
              <w:tc>
                <w:tcPr>
                  <w:tcW w:w="1134" w:type="dxa"/>
                  <w:vAlign w:val="center"/>
                </w:tcPr>
                <w:p w14:paraId="3BF5CC88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الرتبة</w:t>
                  </w:r>
                </w:p>
              </w:tc>
              <w:tc>
                <w:tcPr>
                  <w:tcW w:w="851" w:type="dxa"/>
                  <w:vAlign w:val="center"/>
                </w:tcPr>
                <w:p w14:paraId="5FB4536C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الإعارة</w:t>
                  </w:r>
                </w:p>
              </w:tc>
              <w:tc>
                <w:tcPr>
                  <w:tcW w:w="850" w:type="dxa"/>
                  <w:vAlign w:val="center"/>
                </w:tcPr>
                <w:p w14:paraId="23F14428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التفرغ العلمي</w:t>
                  </w:r>
                </w:p>
              </w:tc>
              <w:tc>
                <w:tcPr>
                  <w:tcW w:w="993" w:type="dxa"/>
                  <w:vAlign w:val="center"/>
                </w:tcPr>
                <w:p w14:paraId="79D077E9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مهمة علمية</w:t>
                  </w:r>
                </w:p>
              </w:tc>
            </w:tr>
            <w:tr w:rsidR="00EF1B6B" w:rsidRPr="00E423E4" w14:paraId="6A18DADF" w14:textId="77777777" w:rsidTr="00552AF6">
              <w:tc>
                <w:tcPr>
                  <w:tcW w:w="1134" w:type="dxa"/>
                  <w:vAlign w:val="center"/>
                </w:tcPr>
                <w:p w14:paraId="6EFEFA63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أستاذ</w:t>
                  </w:r>
                </w:p>
              </w:tc>
              <w:tc>
                <w:tcPr>
                  <w:tcW w:w="851" w:type="dxa"/>
                  <w:vAlign w:val="center"/>
                </w:tcPr>
                <w:p w14:paraId="46D889F9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(6) نقاط</w:t>
                  </w:r>
                </w:p>
              </w:tc>
              <w:tc>
                <w:tcPr>
                  <w:tcW w:w="850" w:type="dxa"/>
                  <w:vAlign w:val="center"/>
                </w:tcPr>
                <w:p w14:paraId="7C31DF68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(2) نقطة</w:t>
                  </w:r>
                </w:p>
              </w:tc>
              <w:tc>
                <w:tcPr>
                  <w:tcW w:w="993" w:type="dxa"/>
                  <w:vAlign w:val="center"/>
                </w:tcPr>
                <w:p w14:paraId="2054A3B3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(2) نقطة</w:t>
                  </w:r>
                </w:p>
              </w:tc>
            </w:tr>
            <w:tr w:rsidR="00EF1B6B" w:rsidRPr="00E423E4" w14:paraId="2CB294C2" w14:textId="77777777" w:rsidTr="00552AF6">
              <w:tc>
                <w:tcPr>
                  <w:tcW w:w="1134" w:type="dxa"/>
                  <w:vAlign w:val="center"/>
                </w:tcPr>
                <w:p w14:paraId="56919CD7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أستاذ مشارك</w:t>
                  </w:r>
                </w:p>
              </w:tc>
              <w:tc>
                <w:tcPr>
                  <w:tcW w:w="851" w:type="dxa"/>
                  <w:vAlign w:val="center"/>
                </w:tcPr>
                <w:p w14:paraId="2B3AB94D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(4) نقاط</w:t>
                  </w:r>
                </w:p>
              </w:tc>
              <w:tc>
                <w:tcPr>
                  <w:tcW w:w="850" w:type="dxa"/>
                  <w:vAlign w:val="center"/>
                </w:tcPr>
                <w:p w14:paraId="06E3869C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(4) نقاط</w:t>
                  </w:r>
                </w:p>
              </w:tc>
              <w:tc>
                <w:tcPr>
                  <w:tcW w:w="993" w:type="dxa"/>
                  <w:vAlign w:val="center"/>
                </w:tcPr>
                <w:p w14:paraId="61AFB4A9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(4) نقاط</w:t>
                  </w:r>
                </w:p>
              </w:tc>
            </w:tr>
            <w:tr w:rsidR="00EF1B6B" w:rsidRPr="00E423E4" w14:paraId="1EE2C228" w14:textId="77777777" w:rsidTr="00552AF6">
              <w:tc>
                <w:tcPr>
                  <w:tcW w:w="1134" w:type="dxa"/>
                  <w:vAlign w:val="center"/>
                </w:tcPr>
                <w:p w14:paraId="5A019664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أستاذ مساعد</w:t>
                  </w:r>
                </w:p>
              </w:tc>
              <w:tc>
                <w:tcPr>
                  <w:tcW w:w="851" w:type="dxa"/>
                  <w:vAlign w:val="center"/>
                </w:tcPr>
                <w:p w14:paraId="09F351D9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(2) نقطة</w:t>
                  </w:r>
                </w:p>
              </w:tc>
              <w:tc>
                <w:tcPr>
                  <w:tcW w:w="850" w:type="dxa"/>
                  <w:vAlign w:val="center"/>
                </w:tcPr>
                <w:p w14:paraId="5697AB4D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(6) نقاط</w:t>
                  </w:r>
                </w:p>
              </w:tc>
              <w:tc>
                <w:tcPr>
                  <w:tcW w:w="993" w:type="dxa"/>
                  <w:vAlign w:val="center"/>
                </w:tcPr>
                <w:p w14:paraId="13938F07" w14:textId="77777777" w:rsidR="00EF1B6B" w:rsidRPr="00E423E4" w:rsidRDefault="00EF1B6B" w:rsidP="00EF1B6B">
                  <w:pPr>
                    <w:spacing w:after="0" w:line="240" w:lineRule="auto"/>
                    <w:ind w:firstLine="0"/>
                    <w:jc w:val="center"/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</w:pPr>
                  <w:r w:rsidRPr="00E423E4">
                    <w:rPr>
                      <w:rFonts w:ascii="Sakkal Majalla" w:eastAsia="Adobe Ming Std L" w:hAnsi="Sakkal Majalla" w:cs="Sakkal Majalla"/>
                      <w:color w:val="auto"/>
                      <w:sz w:val="22"/>
                      <w:rtl/>
                      <w:lang w:val="en-US" w:eastAsia="en-US"/>
                    </w:rPr>
                    <w:t>(6) نقاط</w:t>
                  </w:r>
                </w:p>
              </w:tc>
            </w:tr>
          </w:tbl>
          <w:p w14:paraId="7C3F3E5C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</w:tr>
      <w:tr w:rsidR="00EF1B6B" w:rsidRPr="00E423E4" w14:paraId="01B888CA" w14:textId="77777777" w:rsidTr="00EF1B6B">
        <w:trPr>
          <w:jc w:val="center"/>
        </w:trPr>
        <w:tc>
          <w:tcPr>
            <w:tcW w:w="2130" w:type="dxa"/>
            <w:tcBorders>
              <w:left w:val="double" w:sz="4" w:space="0" w:color="auto"/>
            </w:tcBorders>
            <w:vAlign w:val="center"/>
          </w:tcPr>
          <w:p w14:paraId="6FCCEBBB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الأبحاث المنشورة خلال الخمس سنوات الأخيرة</w:t>
            </w:r>
          </w:p>
        </w:tc>
        <w:tc>
          <w:tcPr>
            <w:tcW w:w="1842" w:type="dxa"/>
            <w:vAlign w:val="center"/>
          </w:tcPr>
          <w:p w14:paraId="237C4931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15</w:t>
            </w:r>
          </w:p>
        </w:tc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1439746835"/>
            <w:placeholder>
              <w:docPart w:val="7D6586D877C44E5DB2D25D75AA85E283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14:paraId="721091C6" w14:textId="539EE576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747073621"/>
            <w:placeholder>
              <w:docPart w:val="44E9D32F12444284AF6F53D8B1944B00"/>
            </w:placeholder>
            <w:showingPlcHdr/>
            <w:text/>
          </w:sdtPr>
          <w:sdtEndPr/>
          <w:sdtContent>
            <w:tc>
              <w:tcPr>
                <w:tcW w:w="1131" w:type="dxa"/>
                <w:vAlign w:val="center"/>
              </w:tcPr>
              <w:p w14:paraId="00B542E2" w14:textId="0F77254B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44D38595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نقطة واحدة عن كل بحث</w:t>
            </w:r>
          </w:p>
        </w:tc>
      </w:tr>
      <w:tr w:rsidR="00EF1B6B" w:rsidRPr="00E423E4" w14:paraId="2B8B432C" w14:textId="77777777" w:rsidTr="00EF1B6B">
        <w:trPr>
          <w:jc w:val="center"/>
        </w:trPr>
        <w:tc>
          <w:tcPr>
            <w:tcW w:w="2130" w:type="dxa"/>
            <w:tcBorders>
              <w:left w:val="double" w:sz="4" w:space="0" w:color="auto"/>
            </w:tcBorders>
            <w:vAlign w:val="center"/>
          </w:tcPr>
          <w:p w14:paraId="1F645C4A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المساهمة في الأعمال الإدارية بالكلية والجامعة</w:t>
            </w:r>
          </w:p>
        </w:tc>
        <w:tc>
          <w:tcPr>
            <w:tcW w:w="1842" w:type="dxa"/>
            <w:vAlign w:val="center"/>
          </w:tcPr>
          <w:p w14:paraId="6835517C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15</w:t>
            </w:r>
          </w:p>
        </w:tc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-1864354715"/>
            <w:placeholder>
              <w:docPart w:val="ED96A75FFA9D4D1AA1939EBE11512B6E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14:paraId="6083E147" w14:textId="2A08D152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1009650164"/>
            <w:placeholder>
              <w:docPart w:val="E0F483CA956945D792B34E651FB84106"/>
            </w:placeholder>
            <w:showingPlcHdr/>
            <w:text/>
          </w:sdtPr>
          <w:sdtEndPr/>
          <w:sdtContent>
            <w:tc>
              <w:tcPr>
                <w:tcW w:w="1131" w:type="dxa"/>
                <w:vAlign w:val="center"/>
              </w:tcPr>
              <w:p w14:paraId="3E665BD3" w14:textId="09273037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111" w:type="dxa"/>
            <w:tcBorders>
              <w:right w:val="double" w:sz="4" w:space="0" w:color="auto"/>
            </w:tcBorders>
          </w:tcPr>
          <w:p w14:paraId="77DD913B" w14:textId="77777777" w:rsidR="00EF1B6B" w:rsidRPr="00E423E4" w:rsidRDefault="00EF1B6B" w:rsidP="00EF1B6B">
            <w:pPr>
              <w:spacing w:after="0" w:line="240" w:lineRule="auto"/>
              <w:ind w:firstLine="0"/>
              <w:rPr>
                <w:rFonts w:ascii="Sakkal Majalla" w:eastAsia="Adobe Ming Std L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1-نقطة عن كل سنة عمل في إحدى لجان الكليات والعمادات والمراكز المتخصصة.</w:t>
            </w:r>
          </w:p>
          <w:p w14:paraId="0A196DA3" w14:textId="77777777" w:rsidR="00EF1B6B" w:rsidRPr="00E423E4" w:rsidRDefault="00EF1B6B" w:rsidP="00EF1B6B">
            <w:pPr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423E4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2- نقطتان عن كل سنة عمل في أحد المواقع الإدارية بالكلية والعمادات والمراكز المتخصصة.</w:t>
            </w:r>
          </w:p>
          <w:p w14:paraId="0C8FBA98" w14:textId="77777777" w:rsidR="00EF1B6B" w:rsidRPr="00E423E4" w:rsidRDefault="00EF1B6B" w:rsidP="00EF1B6B">
            <w:pPr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423E4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2- ثلاث نقاط عن كل سنة عمل في أحد اللجان الدائمة بالجامعة.</w:t>
            </w:r>
          </w:p>
          <w:p w14:paraId="00F60B6D" w14:textId="77777777" w:rsidR="00EF1B6B" w:rsidRPr="00E423E4" w:rsidRDefault="00EF1B6B" w:rsidP="00EF1B6B">
            <w:pPr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423E4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4- أربع نقاط عن كل سنة عمل كرئيس قسم أو في المراكز القيادية والاستشارية بإدارة الجامعة.</w:t>
            </w:r>
          </w:p>
          <w:p w14:paraId="7A20FC88" w14:textId="77777777" w:rsidR="00EF1B6B" w:rsidRPr="00E423E4" w:rsidRDefault="00EF1B6B" w:rsidP="00EF1B6B">
            <w:pPr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E423E4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5- خمس نقاط لكل سنة عمل كوكيل للكلية.</w:t>
            </w:r>
          </w:p>
          <w:p w14:paraId="5E84E67D" w14:textId="0E83AB23" w:rsidR="00EF1B6B" w:rsidRPr="00E423E4" w:rsidRDefault="00EF1B6B" w:rsidP="00EF1B6B">
            <w:pPr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 xml:space="preserve">6- ست نقاط لكل سنة عمل كعميد </w:t>
            </w:r>
            <w:r w:rsidRPr="00E423E4">
              <w:rPr>
                <w:rFonts w:ascii="Sakkal Majalla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>للكلية.</w:t>
            </w:r>
          </w:p>
        </w:tc>
      </w:tr>
      <w:tr w:rsidR="00EF1B6B" w:rsidRPr="00E423E4" w14:paraId="19D81B2B" w14:textId="77777777" w:rsidTr="00EF1B6B">
        <w:trPr>
          <w:jc w:val="center"/>
        </w:trPr>
        <w:tc>
          <w:tcPr>
            <w:tcW w:w="21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BBE3E7"/>
            <w:vAlign w:val="center"/>
          </w:tcPr>
          <w:p w14:paraId="189CA8D5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مجموع النقاط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BBE3E7"/>
            <w:vAlign w:val="center"/>
          </w:tcPr>
          <w:p w14:paraId="4D05AF8C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66 نقطة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BBE3E7"/>
            <w:vAlign w:val="center"/>
          </w:tcPr>
          <w:p w14:paraId="6E2C623A" w14:textId="77777777" w:rsidR="00EF1B6B" w:rsidRPr="00E423E4" w:rsidRDefault="00EF1B6B" w:rsidP="00EF1B6B">
            <w:pPr>
              <w:spacing w:after="0" w:line="240" w:lineRule="auto"/>
              <w:ind w:firstLine="0"/>
              <w:jc w:val="center"/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423E4">
              <w:rPr>
                <w:rFonts w:ascii="Sakkal Majalla" w:eastAsia="Adobe Ming Std L" w:hAnsi="Sakkal Majalla" w:cs="Sakkal Majalla"/>
                <w:color w:val="auto"/>
                <w:sz w:val="22"/>
                <w:rtl/>
                <w:lang w:val="en-US" w:eastAsia="en-US"/>
              </w:rPr>
              <w:t>مجموع النقاط للعضو</w:t>
            </w:r>
          </w:p>
        </w:tc>
        <w:sdt>
          <w:sdtPr>
            <w:rPr>
              <w:rFonts w:ascii="Sakkal Majalla" w:eastAsia="Adobe Ming Std L" w:hAnsi="Sakkal Majalla" w:cs="Sakkal Majalla"/>
              <w:color w:val="auto"/>
              <w:sz w:val="20"/>
              <w:szCs w:val="20"/>
              <w:rtl/>
              <w:lang w:val="en-US" w:eastAsia="en-US"/>
            </w:rPr>
            <w:id w:val="79037412"/>
            <w:placeholder>
              <w:docPart w:val="72D751495E3643299C93647044B5D203"/>
            </w:placeholder>
            <w:showingPlcHdr/>
            <w:text/>
          </w:sdtPr>
          <w:sdtEndPr/>
          <w:sdtContent>
            <w:tc>
              <w:tcPr>
                <w:tcW w:w="1131" w:type="dxa"/>
                <w:tcBorders>
                  <w:bottom w:val="double" w:sz="4" w:space="0" w:color="auto"/>
                </w:tcBorders>
                <w:shd w:val="clear" w:color="auto" w:fill="BBE3E7"/>
                <w:vAlign w:val="center"/>
              </w:tcPr>
              <w:p w14:paraId="37C13924" w14:textId="4189203A" w:rsidR="00EF1B6B" w:rsidRPr="00EF1B6B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EF1B6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F1B6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Adobe Ming Std L" w:hAnsi="Sakkal Majalla" w:cs="Sakkal Majalla"/>
              <w:color w:val="auto"/>
              <w:sz w:val="22"/>
              <w:rtl/>
              <w:lang w:val="en-US" w:eastAsia="en-US"/>
            </w:rPr>
            <w:id w:val="-804845896"/>
            <w:placeholder>
              <w:docPart w:val="7B201F7657D443328112C7CA311044AA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BBE3E7"/>
                <w:vAlign w:val="center"/>
              </w:tcPr>
              <w:p w14:paraId="0AB9ED7A" w14:textId="0CD235EB" w:rsidR="00EF1B6B" w:rsidRPr="00E423E4" w:rsidRDefault="00EF1B6B" w:rsidP="00EF1B6B">
                <w:pPr>
                  <w:spacing w:after="0" w:line="240" w:lineRule="auto"/>
                  <w:ind w:firstLine="0"/>
                  <w:jc w:val="center"/>
                  <w:rPr>
                    <w:rFonts w:ascii="Sakkal Majalla" w:eastAsia="Adobe Ming Std L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0F1DEB">
                  <w:rPr>
                    <w:rStyle w:val="ad"/>
                    <w:rtl/>
                  </w:rPr>
                  <w:t>انقر أو اضغط هنا لإدخال نص</w:t>
                </w:r>
                <w:r w:rsidRPr="000F1DEB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4D3F0412" w14:textId="246AA0F1" w:rsidR="00E423E4" w:rsidRPr="00E423E4" w:rsidRDefault="00E423E4" w:rsidP="00E423E4">
      <w:pPr>
        <w:spacing w:after="200" w:line="240" w:lineRule="auto"/>
        <w:ind w:left="-873" w:firstLine="0"/>
        <w:jc w:val="left"/>
        <w:rPr>
          <w:rFonts w:ascii="Adobe Ming Std L" w:eastAsia="Adobe Ming Std L" w:hAnsi="Adobe Ming Std L" w:cs="AL-Mateen"/>
          <w:color w:val="auto"/>
          <w:sz w:val="28"/>
          <w:szCs w:val="28"/>
          <w:rtl/>
          <w:lang w:val="en-US" w:eastAsia="en-US"/>
        </w:rPr>
      </w:pPr>
      <w:r w:rsidRPr="00E423E4">
        <w:rPr>
          <w:rFonts w:ascii="Adobe Ming Std L" w:eastAsia="Adobe Ming Std L" w:hAnsi="Adobe Ming Std L" w:cs="AL-Mateen" w:hint="cs"/>
          <w:color w:val="auto"/>
          <w:sz w:val="28"/>
          <w:szCs w:val="28"/>
          <w:rtl/>
          <w:lang w:val="en-US" w:eastAsia="en-US"/>
        </w:rPr>
        <w:t>ملاحظات:</w:t>
      </w:r>
    </w:p>
    <w:p w14:paraId="058BF2D2" w14:textId="77777777" w:rsidR="00E423E4" w:rsidRPr="00E423E4" w:rsidRDefault="00E423E4" w:rsidP="00E423E4">
      <w:pPr>
        <w:numPr>
          <w:ilvl w:val="0"/>
          <w:numId w:val="37"/>
        </w:numPr>
        <w:spacing w:after="200" w:line="120" w:lineRule="auto"/>
        <w:ind w:left="-408" w:right="-426" w:hanging="357"/>
        <w:contextualSpacing/>
        <w:jc w:val="left"/>
        <w:rPr>
          <w:rFonts w:ascii="Sakkal Majalla" w:eastAsia="Adobe Ming Std L" w:hAnsi="Sakkal Majalla" w:cs="Sakkal Majalla"/>
          <w:color w:val="auto"/>
          <w:sz w:val="24"/>
          <w:szCs w:val="24"/>
          <w:lang w:val="en-US" w:eastAsia="en-US"/>
        </w:rPr>
      </w:pPr>
      <w:r w:rsidRPr="00E423E4">
        <w:rPr>
          <w:rFonts w:ascii="Sakkal Majalla" w:eastAsia="Adobe Ming Std L" w:hAnsi="Sakkal Majalla" w:cs="Sakkal Majalla"/>
          <w:color w:val="auto"/>
          <w:sz w:val="24"/>
          <w:szCs w:val="24"/>
          <w:rtl/>
          <w:lang w:val="en-US" w:eastAsia="en-US"/>
        </w:rPr>
        <w:t>المفاصلة بين أعضاء هيئة التدريس في القسم حسب مجموع النقاط الحاصل عليها كل عضو.</w:t>
      </w:r>
    </w:p>
    <w:p w14:paraId="64EF1251" w14:textId="0A4B46EF" w:rsidR="00E423E4" w:rsidRPr="00E423E4" w:rsidRDefault="00E423E4" w:rsidP="00E423E4">
      <w:pPr>
        <w:numPr>
          <w:ilvl w:val="0"/>
          <w:numId w:val="37"/>
        </w:numPr>
        <w:spacing w:after="200" w:line="120" w:lineRule="auto"/>
        <w:ind w:left="-408" w:right="-426" w:hanging="357"/>
        <w:contextualSpacing/>
        <w:jc w:val="left"/>
        <w:rPr>
          <w:rFonts w:ascii="Sakkal Majalla" w:eastAsia="Adobe Ming Std L" w:hAnsi="Sakkal Majalla" w:cs="Sakkal Majalla"/>
          <w:color w:val="auto"/>
          <w:sz w:val="24"/>
          <w:szCs w:val="24"/>
          <w:lang w:val="en-US" w:eastAsia="en-US"/>
        </w:rPr>
      </w:pPr>
      <w:r w:rsidRPr="00E423E4">
        <w:rPr>
          <w:rFonts w:ascii="Sakkal Majalla" w:eastAsia="Adobe Ming Std L" w:hAnsi="Sakkal Majalla" w:cs="Sakkal Majalla"/>
          <w:color w:val="auto"/>
          <w:sz w:val="24"/>
          <w:szCs w:val="24"/>
          <w:rtl/>
          <w:lang w:val="en-US" w:eastAsia="en-US"/>
        </w:rPr>
        <w:t xml:space="preserve">الأفضلية تعطي للمتقدم للتفرغ </w:t>
      </w:r>
      <w:r w:rsidRPr="00E423E4">
        <w:rPr>
          <w:rFonts w:ascii="Sakkal Majalla" w:eastAsia="Adobe Ming Std L" w:hAnsi="Sakkal Majalla" w:cs="Sakkal Majalla" w:hint="cs"/>
          <w:color w:val="auto"/>
          <w:sz w:val="24"/>
          <w:szCs w:val="24"/>
          <w:rtl/>
          <w:lang w:val="en-US" w:eastAsia="en-US"/>
        </w:rPr>
        <w:t>العلمي.</w:t>
      </w:r>
    </w:p>
    <w:p w14:paraId="429E97D3" w14:textId="10A82AB1" w:rsidR="00E423E4" w:rsidRPr="00E423E4" w:rsidRDefault="00E423E4" w:rsidP="00E423E4">
      <w:pPr>
        <w:numPr>
          <w:ilvl w:val="0"/>
          <w:numId w:val="37"/>
        </w:numPr>
        <w:spacing w:after="200" w:line="120" w:lineRule="auto"/>
        <w:ind w:left="-408" w:right="-426" w:hanging="357"/>
        <w:contextualSpacing/>
        <w:jc w:val="left"/>
        <w:rPr>
          <w:rFonts w:ascii="Sakkal Majalla" w:eastAsia="Adobe Ming Std L" w:hAnsi="Sakkal Majalla" w:cs="Sakkal Majalla"/>
          <w:color w:val="auto"/>
          <w:sz w:val="24"/>
          <w:szCs w:val="24"/>
          <w:lang w:val="en-US" w:eastAsia="en-US"/>
        </w:rPr>
      </w:pPr>
      <w:r w:rsidRPr="00E423E4">
        <w:rPr>
          <w:rFonts w:ascii="Sakkal Majalla" w:eastAsia="Adobe Ming Std L" w:hAnsi="Sakkal Majalla" w:cs="Sakkal Majalla"/>
          <w:color w:val="auto"/>
          <w:sz w:val="24"/>
          <w:szCs w:val="24"/>
          <w:rtl/>
          <w:lang w:val="en-US" w:eastAsia="en-US"/>
        </w:rPr>
        <w:t xml:space="preserve">إذا تساوي عضوان أو </w:t>
      </w:r>
      <w:r w:rsidRPr="00E423E4">
        <w:rPr>
          <w:rFonts w:ascii="Sakkal Majalla" w:eastAsia="Adobe Ming Std L" w:hAnsi="Sakkal Majalla" w:cs="Sakkal Majalla" w:hint="cs"/>
          <w:color w:val="auto"/>
          <w:sz w:val="24"/>
          <w:szCs w:val="24"/>
          <w:rtl/>
          <w:lang w:val="en-US" w:eastAsia="en-US"/>
        </w:rPr>
        <w:t>أكثر</w:t>
      </w:r>
      <w:r w:rsidRPr="00E423E4">
        <w:rPr>
          <w:rFonts w:ascii="Sakkal Majalla" w:eastAsia="Adobe Ming Std L" w:hAnsi="Sakkal Majalla" w:cs="Sakkal Majalla"/>
          <w:color w:val="auto"/>
          <w:sz w:val="24"/>
          <w:szCs w:val="24"/>
          <w:rtl/>
          <w:lang w:val="en-US" w:eastAsia="en-US"/>
        </w:rPr>
        <w:t xml:space="preserve"> في النقاط المذكورة ولم يتنازل أحدهم للآخر فيتبع أسلوب </w:t>
      </w:r>
      <w:r w:rsidRPr="00E423E4">
        <w:rPr>
          <w:rFonts w:ascii="Sakkal Majalla" w:eastAsia="Adobe Ming Std L" w:hAnsi="Sakkal Majalla" w:cs="Sakkal Majalla" w:hint="cs"/>
          <w:color w:val="auto"/>
          <w:sz w:val="24"/>
          <w:szCs w:val="24"/>
          <w:rtl/>
          <w:lang w:val="en-US" w:eastAsia="en-US"/>
        </w:rPr>
        <w:t>القرعة.</w:t>
      </w:r>
    </w:p>
    <w:p w14:paraId="04C8D5BF" w14:textId="5CF0E732" w:rsidR="00E423E4" w:rsidRPr="00E423E4" w:rsidRDefault="00E423E4" w:rsidP="00E423E4">
      <w:pPr>
        <w:numPr>
          <w:ilvl w:val="0"/>
          <w:numId w:val="37"/>
        </w:numPr>
        <w:spacing w:after="200" w:line="120" w:lineRule="auto"/>
        <w:ind w:left="-408" w:right="-426" w:hanging="357"/>
        <w:contextualSpacing/>
        <w:jc w:val="left"/>
        <w:rPr>
          <w:rFonts w:ascii="Sakkal Majalla" w:eastAsia="Adobe Ming Std L" w:hAnsi="Sakkal Majalla" w:cs="Sakkal Majalla"/>
          <w:color w:val="auto"/>
          <w:sz w:val="24"/>
          <w:szCs w:val="24"/>
          <w:rtl/>
          <w:lang w:val="en-US" w:eastAsia="en-US"/>
        </w:rPr>
      </w:pPr>
      <w:r w:rsidRPr="00E423E4">
        <w:rPr>
          <w:rFonts w:ascii="Sakkal Majalla" w:eastAsia="Adobe Ming Std L" w:hAnsi="Sakkal Majalla" w:cs="Sakkal Majalla"/>
          <w:color w:val="auto"/>
          <w:sz w:val="24"/>
          <w:szCs w:val="24"/>
          <w:rtl/>
          <w:lang w:val="en-US" w:eastAsia="en-US"/>
        </w:rPr>
        <w:t xml:space="preserve">يتم النظر في جميع طلبات التفرغ العلمي والإعارة وتجديد الإعارة والمهمة العلمية في الأسبوع الثامن من كل فصل </w:t>
      </w:r>
      <w:r w:rsidRPr="00E423E4">
        <w:rPr>
          <w:rFonts w:ascii="Sakkal Majalla" w:eastAsia="Adobe Ming Std L" w:hAnsi="Sakkal Majalla" w:cs="Sakkal Majalla" w:hint="cs"/>
          <w:color w:val="auto"/>
          <w:sz w:val="24"/>
          <w:szCs w:val="24"/>
          <w:rtl/>
          <w:lang w:val="en-US" w:eastAsia="en-US"/>
        </w:rPr>
        <w:t>دراسي.</w:t>
      </w:r>
    </w:p>
    <w:p w14:paraId="73FA2BC7" w14:textId="12372078" w:rsidR="006479CF" w:rsidRPr="00EF1B6B" w:rsidRDefault="006479CF" w:rsidP="00EF1B6B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sectPr w:rsidR="006479CF" w:rsidRPr="00EF1B6B" w:rsidSect="00C53755">
      <w:headerReference w:type="default" r:id="rId11"/>
      <w:footerReference w:type="default" r:id="rId12"/>
      <w:headerReference w:type="first" r:id="rId13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23A3" w14:textId="77777777" w:rsidR="000E480B" w:rsidRDefault="000E480B" w:rsidP="00970DFA">
      <w:pPr>
        <w:spacing w:after="0" w:line="240" w:lineRule="auto"/>
      </w:pPr>
      <w:r>
        <w:separator/>
      </w:r>
    </w:p>
  </w:endnote>
  <w:endnote w:type="continuationSeparator" w:id="0">
    <w:p w14:paraId="4575605A" w14:textId="77777777" w:rsidR="000E480B" w:rsidRDefault="000E480B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Ming Std L">
    <w:altName w:val="Yu Gothi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026C" w14:textId="77777777" w:rsidR="000E480B" w:rsidRDefault="000E480B" w:rsidP="00970DFA">
      <w:pPr>
        <w:spacing w:after="0" w:line="240" w:lineRule="auto"/>
      </w:pPr>
      <w:r>
        <w:separator/>
      </w:r>
    </w:p>
  </w:footnote>
  <w:footnote w:type="continuationSeparator" w:id="0">
    <w:p w14:paraId="134052CB" w14:textId="77777777" w:rsidR="000E480B" w:rsidRDefault="000E480B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E78F6"/>
    <w:multiLevelType w:val="hybridMultilevel"/>
    <w:tmpl w:val="CC3803DE"/>
    <w:lvl w:ilvl="0" w:tplc="66400860">
      <w:start w:val="1"/>
      <w:numFmt w:val="bullet"/>
      <w:lvlText w:val=""/>
      <w:lvlJc w:val="left"/>
      <w:pPr>
        <w:ind w:left="-406" w:hanging="360"/>
      </w:pPr>
      <w:rPr>
        <w:rFonts w:ascii="Symbol" w:eastAsia="Adobe Ming Std L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7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5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6"/>
  </w:num>
  <w:num w:numId="3" w16cid:durableId="621425209">
    <w:abstractNumId w:val="9"/>
  </w:num>
  <w:num w:numId="4" w16cid:durableId="859706135">
    <w:abstractNumId w:val="29"/>
  </w:num>
  <w:num w:numId="5" w16cid:durableId="260912401">
    <w:abstractNumId w:val="28"/>
  </w:num>
  <w:num w:numId="6" w16cid:durableId="2058116361">
    <w:abstractNumId w:val="21"/>
  </w:num>
  <w:num w:numId="7" w16cid:durableId="244535450">
    <w:abstractNumId w:val="8"/>
  </w:num>
  <w:num w:numId="8" w16cid:durableId="694309325">
    <w:abstractNumId w:val="17"/>
  </w:num>
  <w:num w:numId="9" w16cid:durableId="400449424">
    <w:abstractNumId w:val="6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19"/>
  </w:num>
  <w:num w:numId="13" w16cid:durableId="574555517">
    <w:abstractNumId w:val="3"/>
  </w:num>
  <w:num w:numId="14" w16cid:durableId="914778486">
    <w:abstractNumId w:val="24"/>
  </w:num>
  <w:num w:numId="15" w16cid:durableId="1746026465">
    <w:abstractNumId w:val="5"/>
  </w:num>
  <w:num w:numId="16" w16cid:durableId="429162039">
    <w:abstractNumId w:val="23"/>
  </w:num>
  <w:num w:numId="17" w16cid:durableId="802237446">
    <w:abstractNumId w:val="32"/>
  </w:num>
  <w:num w:numId="18" w16cid:durableId="879131158">
    <w:abstractNumId w:val="27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5"/>
  </w:num>
  <w:num w:numId="22" w16cid:durableId="915363292">
    <w:abstractNumId w:val="33"/>
  </w:num>
  <w:num w:numId="23" w16cid:durableId="1057124549">
    <w:abstractNumId w:val="13"/>
  </w:num>
  <w:num w:numId="24" w16cid:durableId="1696997636">
    <w:abstractNumId w:val="30"/>
  </w:num>
  <w:num w:numId="25" w16cid:durableId="641812739">
    <w:abstractNumId w:val="20"/>
  </w:num>
  <w:num w:numId="26" w16cid:durableId="1625312176">
    <w:abstractNumId w:val="22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5"/>
  </w:num>
  <w:num w:numId="30" w16cid:durableId="1553692322">
    <w:abstractNumId w:val="4"/>
  </w:num>
  <w:num w:numId="31" w16cid:durableId="399062508">
    <w:abstractNumId w:val="31"/>
  </w:num>
  <w:num w:numId="32" w16cid:durableId="178393509">
    <w:abstractNumId w:val="36"/>
  </w:num>
  <w:num w:numId="33" w16cid:durableId="19938115">
    <w:abstractNumId w:val="16"/>
  </w:num>
  <w:num w:numId="34" w16cid:durableId="65495762">
    <w:abstractNumId w:val="18"/>
  </w:num>
  <w:num w:numId="35" w16cid:durableId="652102633">
    <w:abstractNumId w:val="34"/>
  </w:num>
  <w:num w:numId="36" w16cid:durableId="366608475">
    <w:abstractNumId w:val="15"/>
  </w:num>
  <w:num w:numId="37" w16cid:durableId="1807701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CY/yoR6Jol5BCNhnx2JuA5CDhLQN6mkFS8YHaqOCwiat6mW8cJrZV8oslz+TequEdS9URhfMHEBhYML0tQWBg==" w:salt="+TsOmJ418pTdBVwfWbJS3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80B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0F74D5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E6EFD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4F5648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B484B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251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C3E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23E4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778B"/>
    <w:rsid w:val="00E973BD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1B6B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17CD5C-3280-42D3-9D6B-7C04637D41B1}"/>
      </w:docPartPr>
      <w:docPartBody>
        <w:p w:rsidR="00AF24B7" w:rsidRDefault="00F451AD"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025015E8DA9A4A5A944AAB44486499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86FAF1-1620-403F-877A-230C405DB0D8}"/>
      </w:docPartPr>
      <w:docPartBody>
        <w:p w:rsidR="00AF24B7" w:rsidRDefault="00F451AD" w:rsidP="00F451AD">
          <w:pPr>
            <w:pStyle w:val="025015E8DA9A4A5A944AAB44486499E6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CCCD7DA5A8DE4967B45DD60A3951CC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136CE9-8188-42BA-B035-6F3091FDE6E2}"/>
      </w:docPartPr>
      <w:docPartBody>
        <w:p w:rsidR="00AF24B7" w:rsidRDefault="00F451AD" w:rsidP="00F451AD">
          <w:pPr>
            <w:pStyle w:val="CCCD7DA5A8DE4967B45DD60A3951CCEE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B05B62E8369340DF8B981BE54F775C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DE12D8-A6B9-4828-ACF3-4FC26A06CFA6}"/>
      </w:docPartPr>
      <w:docPartBody>
        <w:p w:rsidR="00AF24B7" w:rsidRDefault="00F451AD" w:rsidP="00F451AD">
          <w:pPr>
            <w:pStyle w:val="B05B62E8369340DF8B981BE54F775C7E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159188C3D2DD445D8E20CC674A55BE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E8A89B-793F-442C-A0A3-C3BA08E6536A}"/>
      </w:docPartPr>
      <w:docPartBody>
        <w:p w:rsidR="00AF24B7" w:rsidRDefault="00F451AD" w:rsidP="00F451AD">
          <w:pPr>
            <w:pStyle w:val="159188C3D2DD445D8E20CC674A55BE5F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7D6586D877C44E5DB2D25D75AA85E2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92E852-69B0-412C-854D-588F68D206C1}"/>
      </w:docPartPr>
      <w:docPartBody>
        <w:p w:rsidR="00AF24B7" w:rsidRDefault="00F451AD" w:rsidP="00F451AD">
          <w:pPr>
            <w:pStyle w:val="7D6586D877C44E5DB2D25D75AA85E283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44E9D32F12444284AF6F53D8B1944B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AC6985-AB19-4305-8866-FED896174ED0}"/>
      </w:docPartPr>
      <w:docPartBody>
        <w:p w:rsidR="00AF24B7" w:rsidRDefault="00F451AD" w:rsidP="00F451AD">
          <w:pPr>
            <w:pStyle w:val="44E9D32F12444284AF6F53D8B1944B00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ED96A75FFA9D4D1AA1939EBE11512B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74E82E-AE9A-474A-A7D4-69124C4B042E}"/>
      </w:docPartPr>
      <w:docPartBody>
        <w:p w:rsidR="00AF24B7" w:rsidRDefault="00F451AD" w:rsidP="00F451AD">
          <w:pPr>
            <w:pStyle w:val="ED96A75FFA9D4D1AA1939EBE11512B6E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E0F483CA956945D792B34E651FB841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810CF5-779E-43B9-832B-B7F48ADFA5E1}"/>
      </w:docPartPr>
      <w:docPartBody>
        <w:p w:rsidR="00AF24B7" w:rsidRDefault="00F451AD" w:rsidP="00F451AD">
          <w:pPr>
            <w:pStyle w:val="E0F483CA956945D792B34E651FB84106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EBBE407EF6AC4839912FE9FECAE608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B6FB20-E311-4E72-86FE-716174E71FB2}"/>
      </w:docPartPr>
      <w:docPartBody>
        <w:p w:rsidR="00AF24B7" w:rsidRDefault="00F451AD" w:rsidP="00F451AD">
          <w:pPr>
            <w:pStyle w:val="EBBE407EF6AC4839912FE9FECAE608F3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72D751495E3643299C93647044B5D2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B3F2B5-CB0F-4704-B783-3B650AFAED32}"/>
      </w:docPartPr>
      <w:docPartBody>
        <w:p w:rsidR="00AF24B7" w:rsidRDefault="00F451AD" w:rsidP="00F451AD">
          <w:pPr>
            <w:pStyle w:val="72D751495E3643299C93647044B5D203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  <w:docPart>
      <w:docPartPr>
        <w:name w:val="7B201F7657D443328112C7CA311044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A2A4DD-0D1A-4F85-9E73-A22F72BCDA0A}"/>
      </w:docPartPr>
      <w:docPartBody>
        <w:p w:rsidR="00AF24B7" w:rsidRDefault="00F451AD" w:rsidP="00F451AD">
          <w:pPr>
            <w:pStyle w:val="7B201F7657D443328112C7CA311044AA"/>
          </w:pPr>
          <w:r w:rsidRPr="004B5E99">
            <w:rPr>
              <w:rStyle w:val="a3"/>
              <w:rtl/>
            </w:rPr>
            <w:t>انقر أو اضغط هنا لإدخال نص</w:t>
          </w:r>
          <w:r w:rsidRPr="004B5E9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Ming Std L">
    <w:altName w:val="Yu Gothi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AD"/>
    <w:rsid w:val="004F5648"/>
    <w:rsid w:val="005428E0"/>
    <w:rsid w:val="006B484B"/>
    <w:rsid w:val="00AF24B7"/>
    <w:rsid w:val="00F4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1AD"/>
    <w:rPr>
      <w:color w:val="666666"/>
    </w:rPr>
  </w:style>
  <w:style w:type="paragraph" w:customStyle="1" w:styleId="025015E8DA9A4A5A944AAB44486499E6">
    <w:name w:val="025015E8DA9A4A5A944AAB44486499E6"/>
    <w:rsid w:val="00F451AD"/>
    <w:pPr>
      <w:bidi/>
    </w:pPr>
  </w:style>
  <w:style w:type="paragraph" w:customStyle="1" w:styleId="CCCD7DA5A8DE4967B45DD60A3951CCEE">
    <w:name w:val="CCCD7DA5A8DE4967B45DD60A3951CCEE"/>
    <w:rsid w:val="00F451AD"/>
    <w:pPr>
      <w:bidi/>
    </w:pPr>
  </w:style>
  <w:style w:type="paragraph" w:customStyle="1" w:styleId="B05B62E8369340DF8B981BE54F775C7E">
    <w:name w:val="B05B62E8369340DF8B981BE54F775C7E"/>
    <w:rsid w:val="00F451AD"/>
    <w:pPr>
      <w:bidi/>
    </w:pPr>
  </w:style>
  <w:style w:type="paragraph" w:customStyle="1" w:styleId="159188C3D2DD445D8E20CC674A55BE5F">
    <w:name w:val="159188C3D2DD445D8E20CC674A55BE5F"/>
    <w:rsid w:val="00F451AD"/>
    <w:pPr>
      <w:bidi/>
    </w:pPr>
  </w:style>
  <w:style w:type="paragraph" w:customStyle="1" w:styleId="7D6586D877C44E5DB2D25D75AA85E283">
    <w:name w:val="7D6586D877C44E5DB2D25D75AA85E283"/>
    <w:rsid w:val="00F451AD"/>
    <w:pPr>
      <w:bidi/>
    </w:pPr>
  </w:style>
  <w:style w:type="paragraph" w:customStyle="1" w:styleId="44E9D32F12444284AF6F53D8B1944B00">
    <w:name w:val="44E9D32F12444284AF6F53D8B1944B00"/>
    <w:rsid w:val="00F451AD"/>
    <w:pPr>
      <w:bidi/>
    </w:pPr>
  </w:style>
  <w:style w:type="paragraph" w:customStyle="1" w:styleId="ED96A75FFA9D4D1AA1939EBE11512B6E">
    <w:name w:val="ED96A75FFA9D4D1AA1939EBE11512B6E"/>
    <w:rsid w:val="00F451AD"/>
    <w:pPr>
      <w:bidi/>
    </w:pPr>
  </w:style>
  <w:style w:type="paragraph" w:customStyle="1" w:styleId="E0F483CA956945D792B34E651FB84106">
    <w:name w:val="E0F483CA956945D792B34E651FB84106"/>
    <w:rsid w:val="00F451AD"/>
    <w:pPr>
      <w:bidi/>
    </w:pPr>
  </w:style>
  <w:style w:type="paragraph" w:customStyle="1" w:styleId="EBBE407EF6AC4839912FE9FECAE608F3">
    <w:name w:val="EBBE407EF6AC4839912FE9FECAE608F3"/>
    <w:rsid w:val="00F451AD"/>
    <w:pPr>
      <w:bidi/>
    </w:pPr>
  </w:style>
  <w:style w:type="paragraph" w:customStyle="1" w:styleId="72D751495E3643299C93647044B5D203">
    <w:name w:val="72D751495E3643299C93647044B5D203"/>
    <w:rsid w:val="00F451AD"/>
    <w:pPr>
      <w:bidi/>
    </w:pPr>
  </w:style>
  <w:style w:type="paragraph" w:customStyle="1" w:styleId="7B201F7657D443328112C7CA311044AA">
    <w:name w:val="7B201F7657D443328112C7CA311044AA"/>
    <w:rsid w:val="00F451A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20f986f8-9a50-49fe-b951-4d256c03d768"/>
    <ds:schemaRef ds:uri="9190aac2-4672-44e7-9124-4c7374a4aaa8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7</cp:revision>
  <cp:lastPrinted>2025-12-21T05:54:00Z</cp:lastPrinted>
  <dcterms:created xsi:type="dcterms:W3CDTF">2025-12-17T08:23:00Z</dcterms:created>
  <dcterms:modified xsi:type="dcterms:W3CDTF">2025-12-21T05:55:00Z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